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4EB" w:rsidRDefault="001166F1" w:rsidP="001166F1">
      <w:pPr>
        <w:jc w:val="center"/>
        <w:rPr>
          <w:rFonts w:ascii="仿宋" w:eastAsia="仿宋" w:hAnsi="仿宋"/>
          <w:sz w:val="32"/>
          <w:szCs w:val="32"/>
        </w:rPr>
      </w:pPr>
      <w:r w:rsidRPr="001166F1">
        <w:rPr>
          <w:rFonts w:hint="eastAsia"/>
          <w:b/>
          <w:sz w:val="32"/>
          <w:szCs w:val="32"/>
        </w:rPr>
        <w:t>新疆财经大学网络中心投影机灯泡采购项目</w:t>
      </w:r>
    </w:p>
    <w:p w:rsidR="001166F1" w:rsidRDefault="001166F1" w:rsidP="00234B2A">
      <w:pPr>
        <w:rPr>
          <w:rFonts w:ascii="仿宋" w:eastAsia="仿宋" w:hAnsi="仿宋" w:hint="eastAsia"/>
          <w:sz w:val="32"/>
          <w:szCs w:val="32"/>
        </w:rPr>
      </w:pPr>
    </w:p>
    <w:p w:rsidR="00234B2A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招标时间: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7454EB">
        <w:rPr>
          <w:rFonts w:ascii="仿宋" w:eastAsia="仿宋" w:hAnsi="仿宋" w:hint="eastAsia"/>
          <w:sz w:val="32"/>
          <w:szCs w:val="32"/>
        </w:rPr>
        <w:t>7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322780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 w:rsidR="007454EB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D348BD" w:rsidRP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招标地点：</w:t>
      </w:r>
      <w:r w:rsidRPr="00D348BD">
        <w:rPr>
          <w:rFonts w:ascii="仿宋" w:eastAsia="仿宋" w:hAnsi="仿宋" w:hint="eastAsia"/>
          <w:sz w:val="32"/>
          <w:szCs w:val="32"/>
        </w:rPr>
        <w:t>新疆财经大学经世楼九楼会议室（920室）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1166F1" w:rsidRPr="001166F1">
        <w:rPr>
          <w:rFonts w:ascii="仿宋" w:eastAsia="仿宋" w:hAnsi="仿宋" w:hint="eastAsia"/>
          <w:sz w:val="32"/>
          <w:szCs w:val="32"/>
        </w:rPr>
        <w:t>新疆拓百日升电子科技有限公司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1166F1">
        <w:rPr>
          <w:rFonts w:ascii="仿宋" w:eastAsia="仿宋" w:hAnsi="仿宋" w:hint="eastAsia"/>
          <w:sz w:val="32"/>
          <w:szCs w:val="32"/>
        </w:rPr>
        <w:t>9.5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6D9" w:rsidRDefault="002056D9" w:rsidP="00D348BD">
      <w:r>
        <w:separator/>
      </w:r>
    </w:p>
  </w:endnote>
  <w:endnote w:type="continuationSeparator" w:id="0">
    <w:p w:rsidR="002056D9" w:rsidRDefault="002056D9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6D9" w:rsidRDefault="002056D9" w:rsidP="00D348BD">
      <w:r>
        <w:separator/>
      </w:r>
    </w:p>
  </w:footnote>
  <w:footnote w:type="continuationSeparator" w:id="0">
    <w:p w:rsidR="002056D9" w:rsidRDefault="002056D9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A0DB3"/>
    <w:rsid w:val="0010494F"/>
    <w:rsid w:val="001145B8"/>
    <w:rsid w:val="001166F1"/>
    <w:rsid w:val="002056D9"/>
    <w:rsid w:val="00221800"/>
    <w:rsid w:val="00234B2A"/>
    <w:rsid w:val="00246BC6"/>
    <w:rsid w:val="00322780"/>
    <w:rsid w:val="00386CE5"/>
    <w:rsid w:val="00430144"/>
    <w:rsid w:val="00493126"/>
    <w:rsid w:val="004A13FB"/>
    <w:rsid w:val="004E1076"/>
    <w:rsid w:val="00536CD7"/>
    <w:rsid w:val="00646025"/>
    <w:rsid w:val="007454EB"/>
    <w:rsid w:val="007878FE"/>
    <w:rsid w:val="007A1BCB"/>
    <w:rsid w:val="0084172E"/>
    <w:rsid w:val="00844A2C"/>
    <w:rsid w:val="00AD3ABF"/>
    <w:rsid w:val="00AE5FD2"/>
    <w:rsid w:val="00B97E6F"/>
    <w:rsid w:val="00BC2CC7"/>
    <w:rsid w:val="00C414AF"/>
    <w:rsid w:val="00D348BD"/>
    <w:rsid w:val="00D47C4D"/>
    <w:rsid w:val="00D674D3"/>
    <w:rsid w:val="00E63C33"/>
    <w:rsid w:val="00E70277"/>
    <w:rsid w:val="00F02082"/>
    <w:rsid w:val="00F7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12</cp:revision>
  <cp:lastPrinted>2017-10-27T09:53:00Z</cp:lastPrinted>
  <dcterms:created xsi:type="dcterms:W3CDTF">2017-10-27T09:54:00Z</dcterms:created>
  <dcterms:modified xsi:type="dcterms:W3CDTF">2017-10-30T03:42:00Z</dcterms:modified>
</cp:coreProperties>
</file>