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33" w:rsidRPr="0070250B" w:rsidRDefault="00D22833" w:rsidP="00D22833">
      <w:pPr>
        <w:ind w:firstLineChars="1000" w:firstLine="2200"/>
      </w:pPr>
      <w:r>
        <w:rPr>
          <w:rFonts w:hint="eastAsia"/>
        </w:rPr>
        <w:t>国家社科基金</w:t>
      </w:r>
      <w:r w:rsidRPr="0070250B">
        <w:rPr>
          <w:rFonts w:hint="eastAsia"/>
        </w:rPr>
        <w:t>资助与实施</w:t>
      </w:r>
      <w:r>
        <w:rPr>
          <w:rFonts w:hint="eastAsia"/>
        </w:rPr>
        <w:t>相关规定</w:t>
      </w:r>
    </w:p>
    <w:p w:rsidR="00D22833" w:rsidRPr="0070250B" w:rsidRDefault="00D22833" w:rsidP="00D22833">
      <w:r w:rsidRPr="0070250B">
        <w:rPr>
          <w:rFonts w:hint="eastAsia"/>
        </w:rPr>
        <w:t>  </w:t>
      </w:r>
      <w:r w:rsidRPr="0070250B">
        <w:rPr>
          <w:rFonts w:hint="eastAsia"/>
        </w:rPr>
        <w:t>第三十七条</w:t>
      </w:r>
      <w:r w:rsidRPr="0070250B">
        <w:rPr>
          <w:rFonts w:hint="eastAsia"/>
        </w:rPr>
        <w:t> </w:t>
      </w:r>
      <w:r w:rsidRPr="0070250B">
        <w:rPr>
          <w:rFonts w:hint="eastAsia"/>
        </w:rPr>
        <w:t>项目负责人自收到全国社科规划办资助通知之日起</w:t>
      </w:r>
      <w:r w:rsidRPr="0070250B">
        <w:rPr>
          <w:rFonts w:hint="eastAsia"/>
        </w:rPr>
        <w:t>30</w:t>
      </w:r>
      <w:r w:rsidRPr="0070250B">
        <w:rPr>
          <w:rFonts w:hint="eastAsia"/>
        </w:rPr>
        <w:t>日内，应当按照批准的资助经费数额编制经费支出预算，报全国社科规划办批准。无特殊情况，逾期不报视为自动放弃资助。</w:t>
      </w:r>
    </w:p>
    <w:p w:rsidR="00D22833" w:rsidRPr="0070250B" w:rsidRDefault="00D22833" w:rsidP="00D22833">
      <w:r w:rsidRPr="0070250B">
        <w:rPr>
          <w:rFonts w:hint="eastAsia"/>
        </w:rPr>
        <w:t>项目负责人必须严格按照批准的经费支出预算使用资助经费。项目负责人、责任单位不得以任何方式侵占、挪用资助经费。资助经费使用与管理的具体办法另行制定。</w:t>
      </w:r>
    </w:p>
    <w:p w:rsidR="00D22833" w:rsidRPr="0070250B" w:rsidRDefault="00D22833" w:rsidP="00D22833">
      <w:r w:rsidRPr="0070250B">
        <w:rPr>
          <w:rFonts w:hint="eastAsia"/>
        </w:rPr>
        <w:t>  </w:t>
      </w:r>
      <w:r w:rsidRPr="0070250B">
        <w:rPr>
          <w:rFonts w:hint="eastAsia"/>
        </w:rPr>
        <w:t>第三十八条</w:t>
      </w:r>
      <w:r w:rsidRPr="0070250B">
        <w:rPr>
          <w:rFonts w:hint="eastAsia"/>
        </w:rPr>
        <w:t> </w:t>
      </w:r>
      <w:r w:rsidRPr="0070250B">
        <w:rPr>
          <w:rFonts w:hint="eastAsia"/>
        </w:rPr>
        <w:t>项目负责人必须按照国家社科基金项目申请书的承诺组织开展研究工作，做好国家社科基金项目实施情况的原始记录，并向责任单位提交项目年度进展报告。</w:t>
      </w:r>
    </w:p>
    <w:p w:rsidR="00D22833" w:rsidRPr="0070250B" w:rsidRDefault="00D22833" w:rsidP="00D22833">
      <w:r w:rsidRPr="0070250B">
        <w:rPr>
          <w:rFonts w:hint="eastAsia"/>
        </w:rPr>
        <w:t>责任单位应当审核项目年度进展报告，查看项目实施情况的原始记录，并向省区市社科规划办或在京委托管理机构提交本单位项目年度实施情况报告。</w:t>
      </w:r>
    </w:p>
    <w:p w:rsidR="00D22833" w:rsidRPr="0070250B" w:rsidRDefault="00D22833" w:rsidP="00D22833">
      <w:r w:rsidRPr="0070250B">
        <w:rPr>
          <w:rFonts w:hint="eastAsia"/>
        </w:rPr>
        <w:t>省区市社科规划办和在京委托管理机构应当对本地区本系统各单位项目年度实施情况报告进行审查，并向全国社科规划办提交汇总报告。</w:t>
      </w:r>
    </w:p>
    <w:p w:rsidR="00D22833" w:rsidRPr="0070250B" w:rsidRDefault="00D22833" w:rsidP="00D22833">
      <w:r w:rsidRPr="0070250B">
        <w:rPr>
          <w:rFonts w:hint="eastAsia"/>
        </w:rPr>
        <w:t>全国社科规划办应当对各地区各部门项目实施情况进行实地抽查，并作出国家社科基金项目年度实施整体情况报告，向全国社科规划领导小组汇报。</w:t>
      </w:r>
    </w:p>
    <w:p w:rsidR="00D22833" w:rsidRPr="0070250B" w:rsidRDefault="00D22833" w:rsidP="00D22833">
      <w:r w:rsidRPr="0070250B">
        <w:rPr>
          <w:rFonts w:hint="eastAsia"/>
        </w:rPr>
        <w:t>  </w:t>
      </w:r>
      <w:r w:rsidRPr="0070250B">
        <w:rPr>
          <w:rFonts w:hint="eastAsia"/>
        </w:rPr>
        <w:t>第三十九条</w:t>
      </w:r>
      <w:r w:rsidRPr="0070250B">
        <w:rPr>
          <w:rFonts w:hint="eastAsia"/>
        </w:rPr>
        <w:t> </w:t>
      </w:r>
      <w:r w:rsidRPr="0070250B">
        <w:rPr>
          <w:rFonts w:hint="eastAsia"/>
        </w:rPr>
        <w:t>自项目资助期满</w:t>
      </w:r>
      <w:r w:rsidRPr="0070250B">
        <w:rPr>
          <w:rFonts w:hint="eastAsia"/>
        </w:rPr>
        <w:t>30</w:t>
      </w:r>
      <w:r w:rsidRPr="0070250B">
        <w:rPr>
          <w:rFonts w:hint="eastAsia"/>
        </w:rPr>
        <w:t>日内，项目负责人应当提交最终研究成果和项目结项申请。最终研究成果通过同行专家鉴定和全国社科规划办审核、验收后，方可正式结项、公开出版。</w:t>
      </w:r>
    </w:p>
    <w:p w:rsidR="00D22833" w:rsidRPr="0070250B" w:rsidRDefault="00D22833" w:rsidP="00D22833">
      <w:r w:rsidRPr="0070250B">
        <w:rPr>
          <w:rFonts w:hint="eastAsia"/>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22833" w:rsidRPr="0070250B" w:rsidRDefault="00D22833" w:rsidP="00D22833">
      <w:r w:rsidRPr="0070250B">
        <w:rPr>
          <w:rFonts w:hint="eastAsia"/>
        </w:rPr>
        <w:t>  </w:t>
      </w:r>
      <w:r w:rsidRPr="0070250B">
        <w:rPr>
          <w:rFonts w:hint="eastAsia"/>
        </w:rPr>
        <w:t>第四十条</w:t>
      </w:r>
      <w:r w:rsidRPr="0070250B">
        <w:rPr>
          <w:rFonts w:hint="eastAsia"/>
        </w:rPr>
        <w:t> </w:t>
      </w:r>
      <w:r w:rsidRPr="0070250B">
        <w:rPr>
          <w:rFonts w:hint="eastAsia"/>
        </w:rPr>
        <w:t>国家社科基金项目实施中，因正当理由可以申请项目延期。应用研究项目延期时间不得超过</w:t>
      </w:r>
      <w:r w:rsidRPr="0070250B">
        <w:rPr>
          <w:rFonts w:hint="eastAsia"/>
        </w:rPr>
        <w:t>1</w:t>
      </w:r>
      <w:r w:rsidRPr="0070250B">
        <w:rPr>
          <w:rFonts w:hint="eastAsia"/>
        </w:rPr>
        <w:t>年，基础研究项目延期时间不得超过</w:t>
      </w:r>
      <w:r w:rsidRPr="0070250B">
        <w:rPr>
          <w:rFonts w:hint="eastAsia"/>
        </w:rPr>
        <w:t>2</w:t>
      </w:r>
      <w:r w:rsidRPr="0070250B">
        <w:rPr>
          <w:rFonts w:hint="eastAsia"/>
        </w:rPr>
        <w:t>年。</w:t>
      </w:r>
    </w:p>
    <w:p w:rsidR="00D22833" w:rsidRPr="0070250B" w:rsidRDefault="00D22833" w:rsidP="00D22833">
      <w:r w:rsidRPr="0070250B">
        <w:rPr>
          <w:rFonts w:hint="eastAsia"/>
        </w:rPr>
        <w:t>申请项目延期，项目负责人必须在资助期满</w:t>
      </w:r>
      <w:r w:rsidRPr="0070250B">
        <w:rPr>
          <w:rFonts w:hint="eastAsia"/>
        </w:rPr>
        <w:t>2</w:t>
      </w:r>
      <w:r w:rsidRPr="0070250B">
        <w:rPr>
          <w:rFonts w:hint="eastAsia"/>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D22833" w:rsidRPr="0070250B" w:rsidRDefault="00D22833" w:rsidP="00D22833">
      <w:r w:rsidRPr="0070250B">
        <w:rPr>
          <w:rFonts w:hint="eastAsia"/>
        </w:rPr>
        <w:t>  </w:t>
      </w:r>
      <w:r w:rsidRPr="0070250B">
        <w:rPr>
          <w:rFonts w:hint="eastAsia"/>
        </w:rPr>
        <w:t>第四十一条</w:t>
      </w:r>
      <w:r w:rsidRPr="0070250B">
        <w:rPr>
          <w:rFonts w:hint="eastAsia"/>
        </w:rPr>
        <w:t> </w:t>
      </w:r>
      <w:r w:rsidRPr="0070250B">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D22833" w:rsidRPr="0070250B" w:rsidRDefault="00D22833" w:rsidP="00D22833">
      <w:r w:rsidRPr="0070250B">
        <w:rPr>
          <w:rFonts w:hint="eastAsia"/>
        </w:rPr>
        <w:lastRenderedPageBreak/>
        <w:t>（一）项目负责人无力继续开展研究工作的；</w:t>
      </w:r>
    </w:p>
    <w:p w:rsidR="00D22833" w:rsidRPr="0070250B" w:rsidRDefault="00D22833" w:rsidP="00D22833">
      <w:r w:rsidRPr="0070250B">
        <w:rPr>
          <w:rFonts w:hint="eastAsia"/>
        </w:rPr>
        <w:t>（二）项目负责人在其他学术研究活动中有剽窃他人科研成果或者弄虚作假等学术不端行为的；</w:t>
      </w:r>
    </w:p>
    <w:p w:rsidR="00D22833" w:rsidRPr="0070250B" w:rsidRDefault="00D22833" w:rsidP="00D22833">
      <w:r w:rsidRPr="0070250B">
        <w:rPr>
          <w:rFonts w:hint="eastAsia"/>
        </w:rPr>
        <w:t>（三）临近资助期满未取得实质性研究进展的；</w:t>
      </w:r>
    </w:p>
    <w:p w:rsidR="00D22833" w:rsidRPr="0070250B" w:rsidRDefault="00D22833" w:rsidP="00D22833">
      <w:r w:rsidRPr="0070250B">
        <w:rPr>
          <w:rFonts w:hint="eastAsia"/>
        </w:rPr>
        <w:t>（四）最终研究成果质量低劣的，或者最终研究成果未经批准结项擅自公开出版的；</w:t>
      </w:r>
    </w:p>
    <w:p w:rsidR="00D22833" w:rsidRPr="0070250B" w:rsidRDefault="00D22833" w:rsidP="00D22833">
      <w:r w:rsidRPr="0070250B">
        <w:rPr>
          <w:rFonts w:hint="eastAsia"/>
        </w:rPr>
        <w:t>（五）严重违反资助经费使用和管理制度的；</w:t>
      </w:r>
    </w:p>
    <w:p w:rsidR="00D22833" w:rsidRPr="0070250B" w:rsidRDefault="00D22833" w:rsidP="00D22833">
      <w:r w:rsidRPr="0070250B">
        <w:rPr>
          <w:rFonts w:hint="eastAsia"/>
        </w:rPr>
        <w:t>（六）存在其他严重情况的。</w:t>
      </w:r>
    </w:p>
    <w:p w:rsidR="00D22833" w:rsidRPr="0070250B" w:rsidRDefault="00D22833" w:rsidP="00D22833">
      <w:r w:rsidRPr="0070250B">
        <w:rPr>
          <w:rFonts w:hint="eastAsia"/>
        </w:rPr>
        <w:t>  </w:t>
      </w:r>
      <w:r w:rsidRPr="0070250B">
        <w:rPr>
          <w:rFonts w:hint="eastAsia"/>
        </w:rPr>
        <w:t>第四十二条</w:t>
      </w:r>
      <w:r w:rsidRPr="0070250B">
        <w:rPr>
          <w:rFonts w:hint="eastAsia"/>
        </w:rPr>
        <w:t> </w:t>
      </w:r>
      <w:r w:rsidRPr="0070250B">
        <w:rPr>
          <w:rFonts w:hint="eastAsia"/>
        </w:rPr>
        <w:t>国家社科基金项目实施中，有下列情形之一的，全国社科规划办作出撤销项目的决定：</w:t>
      </w:r>
    </w:p>
    <w:p w:rsidR="00D22833" w:rsidRPr="0070250B" w:rsidRDefault="00D22833" w:rsidP="00D22833">
      <w:r w:rsidRPr="0070250B">
        <w:rPr>
          <w:rFonts w:hint="eastAsia"/>
        </w:rPr>
        <w:t>（一）研究成果（包括最终研究成果和阶段性研究成果）有严重政治问题的；</w:t>
      </w:r>
    </w:p>
    <w:p w:rsidR="00D22833" w:rsidRPr="0070250B" w:rsidRDefault="00D22833" w:rsidP="00D22833">
      <w:r w:rsidRPr="0070250B">
        <w:rPr>
          <w:rFonts w:hint="eastAsia"/>
        </w:rPr>
        <w:t>（二）项目研究中有剽窃他人科研成果或者弄虚作假等学术不端行为的；</w:t>
      </w:r>
    </w:p>
    <w:p w:rsidR="00D22833" w:rsidRPr="0070250B" w:rsidRDefault="00D22833" w:rsidP="00D22833">
      <w:r w:rsidRPr="0070250B">
        <w:rPr>
          <w:rFonts w:hint="eastAsia"/>
        </w:rPr>
        <w:t>（三）逾期不提交延期申请或最终研究成果的；</w:t>
      </w:r>
    </w:p>
    <w:p w:rsidR="00D22833" w:rsidRPr="0070250B" w:rsidRDefault="00D22833" w:rsidP="00D22833">
      <w:r w:rsidRPr="0070250B">
        <w:rPr>
          <w:rFonts w:hint="eastAsia"/>
        </w:rPr>
        <w:t>（四）存在其他严重问题的。</w:t>
      </w:r>
    </w:p>
    <w:p w:rsidR="00D22833" w:rsidRPr="0070250B" w:rsidRDefault="00D22833" w:rsidP="00D22833">
      <w:r w:rsidRPr="0070250B">
        <w:rPr>
          <w:rFonts w:hint="eastAsia"/>
        </w:rPr>
        <w:t>  </w:t>
      </w:r>
      <w:r w:rsidRPr="0070250B">
        <w:rPr>
          <w:rFonts w:hint="eastAsia"/>
        </w:rPr>
        <w:t>第四十三条</w:t>
      </w:r>
      <w:r w:rsidRPr="0070250B">
        <w:rPr>
          <w:rFonts w:hint="eastAsia"/>
        </w:rPr>
        <w:t> </w:t>
      </w:r>
      <w:r w:rsidRPr="0070250B">
        <w:rPr>
          <w:rFonts w:hint="eastAsia"/>
        </w:rPr>
        <w:t>国家社科基金项目实施中，有下列情形之一的，项目负责人必须及时提交书面申请，经责任单位同意、省区市社科规划办或在京委托管理机构审核，报全国社科规划办批准：</w:t>
      </w:r>
    </w:p>
    <w:p w:rsidR="00D22833" w:rsidRPr="0070250B" w:rsidRDefault="00D22833" w:rsidP="00D22833">
      <w:r w:rsidRPr="0070250B">
        <w:rPr>
          <w:rFonts w:hint="eastAsia"/>
        </w:rPr>
        <w:t>（一）改变项目名称的；</w:t>
      </w:r>
    </w:p>
    <w:p w:rsidR="00D22833" w:rsidRPr="0070250B" w:rsidRDefault="00D22833" w:rsidP="00D22833">
      <w:r w:rsidRPr="0070250B">
        <w:rPr>
          <w:rFonts w:hint="eastAsia"/>
        </w:rPr>
        <w:t>（二）改变最终研究成果形式的；</w:t>
      </w:r>
    </w:p>
    <w:p w:rsidR="00D22833" w:rsidRPr="0070250B" w:rsidRDefault="00D22833" w:rsidP="00D22833">
      <w:r w:rsidRPr="0070250B">
        <w:rPr>
          <w:rFonts w:hint="eastAsia"/>
        </w:rPr>
        <w:t>（三）研究内容或者研究计划有重大调整的；</w:t>
      </w:r>
    </w:p>
    <w:p w:rsidR="00D22833" w:rsidRPr="0070250B" w:rsidRDefault="00D22833" w:rsidP="00D22833">
      <w:r w:rsidRPr="0070250B">
        <w:rPr>
          <w:rFonts w:hint="eastAsia"/>
        </w:rPr>
        <w:t>（四）涉及国家秘密或者重要敏感问题的阶段性研究成果准备出版、发表的；</w:t>
      </w:r>
    </w:p>
    <w:p w:rsidR="00D22833" w:rsidRPr="0070250B" w:rsidRDefault="00D22833" w:rsidP="00D22833">
      <w:r w:rsidRPr="0070250B">
        <w:rPr>
          <w:rFonts w:hint="eastAsia"/>
        </w:rPr>
        <w:t>（五）终止研究协议的；</w:t>
      </w:r>
    </w:p>
    <w:p w:rsidR="00D22833" w:rsidRPr="0070250B" w:rsidRDefault="00D22833" w:rsidP="00D22833">
      <w:r w:rsidRPr="0070250B">
        <w:rPr>
          <w:rFonts w:hint="eastAsia"/>
        </w:rPr>
        <w:t>（六）其他重要事项的变更。</w:t>
      </w:r>
    </w:p>
    <w:p w:rsidR="00D22833" w:rsidRPr="0070250B" w:rsidRDefault="00D22833" w:rsidP="00D22833">
      <w:r w:rsidRPr="0070250B">
        <w:rPr>
          <w:rFonts w:hint="eastAsia"/>
        </w:rPr>
        <w:t>  </w:t>
      </w:r>
      <w:r w:rsidRPr="0070250B">
        <w:rPr>
          <w:rFonts w:hint="eastAsia"/>
        </w:rPr>
        <w:t>第四十四条</w:t>
      </w:r>
      <w:r w:rsidRPr="0070250B">
        <w:rPr>
          <w:rFonts w:hint="eastAsia"/>
        </w:rPr>
        <w:t> </w:t>
      </w:r>
      <w:r w:rsidRPr="0070250B">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D22833" w:rsidRPr="0070250B" w:rsidRDefault="00D22833" w:rsidP="00D22833">
      <w:r w:rsidRPr="0070250B">
        <w:rPr>
          <w:rFonts w:hint="eastAsia"/>
        </w:rPr>
        <w:lastRenderedPageBreak/>
        <w:t>全国社科规划办应当将具有重要实践指导意义和决策参考价值的项目研究成果及时摘报有关领导和部门。</w:t>
      </w:r>
    </w:p>
    <w:p w:rsidR="00D22833" w:rsidRPr="0070250B" w:rsidRDefault="00D22833" w:rsidP="00D22833">
      <w:r w:rsidRPr="0070250B">
        <w:rPr>
          <w:rFonts w:hint="eastAsia"/>
        </w:rPr>
        <w:t>省区市社科规划办、在京委托管理机构和责任单位如果向有关领导和部门提交有决策参考价值的项目研究成果，必须同时报送全国社科规划办。</w:t>
      </w:r>
    </w:p>
    <w:p w:rsidR="00D22833" w:rsidRPr="0070250B" w:rsidRDefault="00D22833" w:rsidP="00D22833">
      <w:r w:rsidRPr="0070250B">
        <w:rPr>
          <w:rFonts w:hint="eastAsia"/>
        </w:rPr>
        <w:t>  </w:t>
      </w:r>
      <w:r w:rsidRPr="0070250B">
        <w:rPr>
          <w:rFonts w:hint="eastAsia"/>
        </w:rPr>
        <w:t>第四十五条</w:t>
      </w:r>
      <w:r w:rsidRPr="0070250B">
        <w:rPr>
          <w:rFonts w:hint="eastAsia"/>
        </w:rPr>
        <w:t> </w:t>
      </w:r>
      <w:r w:rsidRPr="0070250B">
        <w:rPr>
          <w:rFonts w:hint="eastAsia"/>
        </w:rPr>
        <w:t>国家社科基金项目研究成果在公开出版和发表，或者向有关领导和部门报送时，应当注明受到国家社科基金资助。</w:t>
      </w:r>
    </w:p>
    <w:p w:rsidR="00D22833" w:rsidRPr="0070250B" w:rsidRDefault="00D22833" w:rsidP="00D22833">
      <w:r w:rsidRPr="0070250B">
        <w:rPr>
          <w:rFonts w:hint="eastAsia"/>
        </w:rPr>
        <w:t>  </w:t>
      </w:r>
      <w:r w:rsidRPr="0070250B">
        <w:rPr>
          <w:rFonts w:hint="eastAsia"/>
        </w:rPr>
        <w:t>第四十六条</w:t>
      </w:r>
      <w:r w:rsidRPr="0070250B">
        <w:rPr>
          <w:rFonts w:hint="eastAsia"/>
        </w:rPr>
        <w:t> </w:t>
      </w:r>
      <w:r w:rsidRPr="0070250B">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22833"/>
    <w:rsid w:val="00323B43"/>
    <w:rsid w:val="003D37D8"/>
    <w:rsid w:val="004358AB"/>
    <w:rsid w:val="00614FD4"/>
    <w:rsid w:val="008B7726"/>
    <w:rsid w:val="00AE7D10"/>
    <w:rsid w:val="00D22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3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2015-11-20T03:09:00Z</dcterms:created>
  <dcterms:modified xsi:type="dcterms:W3CDTF">2015-11-20T03:10:00Z</dcterms:modified>
</cp:coreProperties>
</file>